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DCA8" w14:textId="77777777" w:rsidR="003E41A9" w:rsidRDefault="003E41A9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589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27"/>
        <w:gridCol w:w="425"/>
        <w:gridCol w:w="290"/>
        <w:gridCol w:w="211"/>
        <w:gridCol w:w="644"/>
        <w:gridCol w:w="332"/>
        <w:gridCol w:w="389"/>
        <w:gridCol w:w="12"/>
        <w:gridCol w:w="305"/>
        <w:gridCol w:w="710"/>
        <w:gridCol w:w="321"/>
        <w:gridCol w:w="524"/>
        <w:gridCol w:w="694"/>
        <w:gridCol w:w="694"/>
      </w:tblGrid>
      <w:tr w:rsidR="00347BEC" w14:paraId="7FB51A98" w14:textId="77777777" w:rsidTr="00CA0D3B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14:paraId="5320E34E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2FBCF94F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47BEC" w14:paraId="631AE56C" w14:textId="77777777" w:rsidTr="00CA0D3B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1CA43AF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27938431" w14:textId="77777777" w:rsidR="00347BEC" w:rsidRPr="00BD4B9B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MEDITERANSKO VOĆARSTVO</w:t>
            </w:r>
          </w:p>
        </w:tc>
        <w:tc>
          <w:tcPr>
            <w:tcW w:w="1142" w:type="dxa"/>
            <w:gridSpan w:val="3"/>
            <w:vAlign w:val="bottom"/>
          </w:tcPr>
          <w:p w14:paraId="614309B1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3D7A67D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PRIMIJENJENE </w:t>
            </w:r>
          </w:p>
        </w:tc>
      </w:tr>
      <w:tr w:rsidR="00347BEC" w14:paraId="4538EB8B" w14:textId="77777777" w:rsidTr="00CA0D3B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19E03C2D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Planiranje i upravljanje u voćarstvu</w:t>
            </w:r>
          </w:p>
        </w:tc>
        <w:tc>
          <w:tcPr>
            <w:tcW w:w="1330" w:type="dxa"/>
            <w:gridSpan w:val="4"/>
            <w:vAlign w:val="center"/>
          </w:tcPr>
          <w:p w14:paraId="4A7138F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4C7289"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Pr="004C7289">
              <w:rPr>
                <w:rFonts w:ascii="Arial" w:hAnsi="Arial" w:cs="Arial"/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4566" w:type="dxa"/>
            <w:gridSpan w:val="11"/>
            <w:vAlign w:val="bottom"/>
          </w:tcPr>
          <w:p w14:paraId="74A2C1BA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E51A74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22EEFBA7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EC55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347BEC" w14:paraId="280C286D" w14:textId="77777777" w:rsidTr="00CA0D3B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14:paraId="33B0FDFA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47BEC" w14:paraId="04BA7A9B" w14:textId="77777777" w:rsidTr="00CA0D3B">
        <w:trPr>
          <w:cantSplit/>
          <w:trHeight w:val="389"/>
        </w:trPr>
        <w:tc>
          <w:tcPr>
            <w:tcW w:w="881" w:type="dxa"/>
            <w:vMerge w:val="restart"/>
            <w:vAlign w:val="center"/>
          </w:tcPr>
          <w:p w14:paraId="7577B7CF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CD374B7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27315557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AA3C1AC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6749BFD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352A66E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4C78A53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6126D1D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BF0DF02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2A811AB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47BEC" w14:paraId="2AFBDFE3" w14:textId="77777777" w:rsidTr="00CA0D3B">
        <w:trPr>
          <w:cantSplit/>
          <w:trHeight w:val="389"/>
        </w:trPr>
        <w:tc>
          <w:tcPr>
            <w:tcW w:w="881" w:type="dxa"/>
            <w:vMerge/>
            <w:vAlign w:val="center"/>
          </w:tcPr>
          <w:p w14:paraId="00FE499B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365A79BF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7FD52A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C59C7C2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7B51428D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77731CB2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620D413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047496AD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07C5200D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306B44DA" w14:textId="77777777" w:rsidR="00347BEC" w:rsidRDefault="00347BEC" w:rsidP="00CA0D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E3D2688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BEC" w14:paraId="6609ED5D" w14:textId="77777777" w:rsidTr="000D6E58">
        <w:trPr>
          <w:cantSplit/>
          <w:trHeight w:val="536"/>
        </w:trPr>
        <w:tc>
          <w:tcPr>
            <w:tcW w:w="881" w:type="dxa"/>
            <w:vMerge/>
            <w:vAlign w:val="center"/>
          </w:tcPr>
          <w:p w14:paraId="1BC8CEF3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01B7FEB2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AB2B1E8" w14:textId="77777777" w:rsidR="00347BEC" w:rsidRDefault="00347BEC" w:rsidP="00CA0D3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45FD07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ACC9AF7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661E673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34D2B24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120F1CBA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68CDBC7F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7C5456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605590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7" w:type="dxa"/>
            <w:vAlign w:val="center"/>
          </w:tcPr>
          <w:p w14:paraId="3634AFF1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vAlign w:val="center"/>
          </w:tcPr>
          <w:p w14:paraId="1E4E80F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1" w:type="dxa"/>
            <w:gridSpan w:val="2"/>
            <w:vAlign w:val="center"/>
          </w:tcPr>
          <w:p w14:paraId="44B5C04C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0B9EEB2B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vAlign w:val="center"/>
          </w:tcPr>
          <w:p w14:paraId="6AB09601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gridSpan w:val="2"/>
            <w:vAlign w:val="center"/>
          </w:tcPr>
          <w:p w14:paraId="137785D9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6B56955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73AD388C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575F475F" w14:textId="77777777" w:rsidR="00347BEC" w:rsidRDefault="00347BEC" w:rsidP="00CA0D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7D41F2BB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BEC" w14:paraId="54889BC8" w14:textId="77777777" w:rsidTr="000D6E58">
        <w:trPr>
          <w:cantSplit/>
          <w:trHeight w:val="288"/>
        </w:trPr>
        <w:tc>
          <w:tcPr>
            <w:tcW w:w="881" w:type="dxa"/>
          </w:tcPr>
          <w:p w14:paraId="25E3E553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782E">
              <w:t>23</w:t>
            </w:r>
            <w:r>
              <w:t>/2020</w:t>
            </w:r>
          </w:p>
        </w:tc>
        <w:tc>
          <w:tcPr>
            <w:tcW w:w="2215" w:type="dxa"/>
            <w:gridSpan w:val="2"/>
          </w:tcPr>
          <w:p w14:paraId="32E16124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t xml:space="preserve">Vuković </w:t>
            </w:r>
            <w:r w:rsidRPr="00723898">
              <w:t>Vasilije</w:t>
            </w: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88091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14:paraId="5D48F006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22CFC9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2E3ABC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3412F6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46C575C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0439BC6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5CBBBDEA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971A2A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077AE3E7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85BD9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5C7AEF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0E4EC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AF073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gridSpan w:val="2"/>
            <w:vAlign w:val="center"/>
          </w:tcPr>
          <w:p w14:paraId="6DD746E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14:paraId="76C76DDE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bottom"/>
          </w:tcPr>
          <w:p w14:paraId="5BCEE42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2B133B1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1BCE4DBA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347BEC" w14:paraId="5F30BFE7" w14:textId="77777777" w:rsidTr="000D6E58">
        <w:trPr>
          <w:cantSplit/>
          <w:trHeight w:val="288"/>
        </w:trPr>
        <w:tc>
          <w:tcPr>
            <w:tcW w:w="881" w:type="dxa"/>
          </w:tcPr>
          <w:p w14:paraId="17CD1EE0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782E">
              <w:t>9</w:t>
            </w:r>
            <w:r w:rsidRPr="00A75B05">
              <w:t>/2019</w:t>
            </w:r>
          </w:p>
        </w:tc>
        <w:tc>
          <w:tcPr>
            <w:tcW w:w="2215" w:type="dxa"/>
            <w:gridSpan w:val="2"/>
          </w:tcPr>
          <w:p w14:paraId="33263B56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t xml:space="preserve">Lukić </w:t>
            </w:r>
            <w:r w:rsidRPr="00723898">
              <w:t>Đorđe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F226A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464" w:type="dxa"/>
            <w:gridSpan w:val="2"/>
            <w:vAlign w:val="center"/>
          </w:tcPr>
          <w:p w14:paraId="2B9823F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6A94E78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83415D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137383D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6E75798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BC3927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8D602F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153DB37A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7B1B03B1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699C3A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2C9B51E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2BC2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8977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17" w:type="dxa"/>
            <w:gridSpan w:val="2"/>
            <w:vAlign w:val="center"/>
          </w:tcPr>
          <w:p w14:paraId="49771F26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" w:type="dxa"/>
          </w:tcPr>
          <w:p w14:paraId="79F2BEC1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708CFD07" w14:textId="4EA65F79" w:rsidR="00347BEC" w:rsidRPr="00932AB9" w:rsidRDefault="003F2890" w:rsidP="00CA0D3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23.00</w:t>
            </w:r>
          </w:p>
        </w:tc>
        <w:tc>
          <w:tcPr>
            <w:tcW w:w="694" w:type="dxa"/>
          </w:tcPr>
          <w:p w14:paraId="6BD3ECC0" w14:textId="7995AE4C" w:rsidR="00347BEC" w:rsidRPr="00932AB9" w:rsidRDefault="00625917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56</w:t>
            </w:r>
            <w:r w:rsidR="00347BEC" w:rsidRPr="00932AB9">
              <w:rPr>
                <w:rFonts w:ascii="Segoe UI" w:hAnsi="Segoe UI" w:cs="Segoe UI"/>
                <w:sz w:val="22"/>
                <w:szCs w:val="22"/>
              </w:rPr>
              <w:t>,00</w:t>
            </w:r>
          </w:p>
        </w:tc>
        <w:tc>
          <w:tcPr>
            <w:tcW w:w="694" w:type="dxa"/>
          </w:tcPr>
          <w:p w14:paraId="3C2E81A7" w14:textId="5C9FD40B" w:rsidR="00347BEC" w:rsidRPr="00932AB9" w:rsidRDefault="00F869E1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347BEC" w14:paraId="27CA7789" w14:textId="77777777" w:rsidTr="000D6E58">
        <w:trPr>
          <w:cantSplit/>
          <w:trHeight w:val="288"/>
        </w:trPr>
        <w:tc>
          <w:tcPr>
            <w:tcW w:w="881" w:type="dxa"/>
          </w:tcPr>
          <w:p w14:paraId="6C3EF1C2" w14:textId="77777777" w:rsidR="00347BEC" w:rsidRPr="00BD20BD" w:rsidRDefault="00347BEC" w:rsidP="00CA0D3B">
            <w:pPr>
              <w:rPr>
                <w:rFonts w:ascii="Arial" w:hAnsi="Arial" w:cs="Arial"/>
              </w:rPr>
            </w:pPr>
            <w:r w:rsidRPr="00EE782E">
              <w:t>12</w:t>
            </w:r>
            <w:r w:rsidRPr="00A75B05">
              <w:t>/2019</w:t>
            </w:r>
          </w:p>
        </w:tc>
        <w:tc>
          <w:tcPr>
            <w:tcW w:w="2215" w:type="dxa"/>
            <w:gridSpan w:val="2"/>
          </w:tcPr>
          <w:p w14:paraId="45CD8E72" w14:textId="77777777" w:rsidR="00347BEC" w:rsidRPr="00BD20BD" w:rsidRDefault="00347BEC" w:rsidP="00CA0D3B">
            <w:pPr>
              <w:rPr>
                <w:rFonts w:ascii="Arial" w:hAnsi="Arial" w:cs="Arial"/>
              </w:rPr>
            </w:pPr>
            <w:r>
              <w:t>Smoloivć  J</w:t>
            </w:r>
            <w:r w:rsidRPr="00723898">
              <w:t>osif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E85B3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464" w:type="dxa"/>
            <w:gridSpan w:val="2"/>
            <w:vAlign w:val="center"/>
          </w:tcPr>
          <w:p w14:paraId="68BC1F82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411A542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3FD7F17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F014BF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FCC9F9E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48145C85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502E3847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1831CD18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4995C844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230BB89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29740A5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7FDE4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3E8B8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317" w:type="dxa"/>
            <w:gridSpan w:val="2"/>
            <w:vAlign w:val="center"/>
          </w:tcPr>
          <w:p w14:paraId="4C33D354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14:paraId="7B3F1A59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bottom"/>
          </w:tcPr>
          <w:p w14:paraId="3EE2CA8F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1D819E1A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sz w:val="22"/>
                <w:szCs w:val="22"/>
              </w:rPr>
              <w:t>39,00</w:t>
            </w:r>
          </w:p>
        </w:tc>
        <w:tc>
          <w:tcPr>
            <w:tcW w:w="694" w:type="dxa"/>
          </w:tcPr>
          <w:p w14:paraId="109B103C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347BEC" w14:paraId="28A96CEA" w14:textId="77777777" w:rsidTr="000D6E58">
        <w:trPr>
          <w:cantSplit/>
          <w:trHeight w:val="288"/>
        </w:trPr>
        <w:tc>
          <w:tcPr>
            <w:tcW w:w="881" w:type="dxa"/>
          </w:tcPr>
          <w:p w14:paraId="1D587CEB" w14:textId="77777777" w:rsidR="00347BEC" w:rsidRPr="00BD20BD" w:rsidRDefault="00347BEC" w:rsidP="00CA0D3B">
            <w:pPr>
              <w:rPr>
                <w:rFonts w:ascii="Arial" w:hAnsi="Arial" w:cs="Arial"/>
                <w:bCs/>
              </w:rPr>
            </w:pPr>
            <w:r w:rsidRPr="00EE782E">
              <w:t>16</w:t>
            </w:r>
            <w:r w:rsidRPr="00A75B05">
              <w:t>/2019</w:t>
            </w:r>
          </w:p>
        </w:tc>
        <w:tc>
          <w:tcPr>
            <w:tcW w:w="2215" w:type="dxa"/>
            <w:gridSpan w:val="2"/>
          </w:tcPr>
          <w:p w14:paraId="66BCF50C" w14:textId="77777777" w:rsidR="00347BEC" w:rsidRPr="00BD20BD" w:rsidRDefault="00347BEC" w:rsidP="00CA0D3B">
            <w:pPr>
              <w:rPr>
                <w:rFonts w:ascii="Arial" w:hAnsi="Arial" w:cs="Arial"/>
                <w:bCs/>
              </w:rPr>
            </w:pPr>
            <w:r>
              <w:t xml:space="preserve">Radusinović </w:t>
            </w:r>
            <w:r w:rsidRPr="00723898">
              <w:t>Margita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1B79B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464" w:type="dxa"/>
            <w:gridSpan w:val="2"/>
            <w:vAlign w:val="center"/>
          </w:tcPr>
          <w:p w14:paraId="14BDA4E1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4A6B110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879D3E0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4C1FC09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60EEBFEE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4246056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134AD2A9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38804961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2C8BD99E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C2851E7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01DAB3A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BECDB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A74D0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gridSpan w:val="2"/>
            <w:vAlign w:val="center"/>
          </w:tcPr>
          <w:p w14:paraId="15D02595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14:paraId="6D3E8CAF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13A80153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2F47886C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sz w:val="22"/>
                <w:szCs w:val="22"/>
              </w:rPr>
              <w:t>20,00</w:t>
            </w:r>
          </w:p>
        </w:tc>
        <w:tc>
          <w:tcPr>
            <w:tcW w:w="694" w:type="dxa"/>
          </w:tcPr>
          <w:p w14:paraId="664964B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347BEC" w14:paraId="02647809" w14:textId="77777777" w:rsidTr="00CA0D3B">
        <w:trPr>
          <w:trHeight w:val="552"/>
        </w:trPr>
        <w:tc>
          <w:tcPr>
            <w:tcW w:w="10662" w:type="dxa"/>
            <w:gridSpan w:val="22"/>
          </w:tcPr>
          <w:p w14:paraId="06C41BD6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C6C9784" w14:textId="651374B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2020/2021 –  septembarski rok</w:t>
            </w:r>
          </w:p>
        </w:tc>
        <w:tc>
          <w:tcPr>
            <w:tcW w:w="3248" w:type="dxa"/>
            <w:gridSpan w:val="6"/>
            <w:vAlign w:val="center"/>
          </w:tcPr>
          <w:p w14:paraId="5CFD7453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6A978D9E" w14:textId="77777777" w:rsidR="00347BEC" w:rsidRDefault="00347BEC"/>
    <w:sectPr w:rsidR="00347BEC" w:rsidSect="00347B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25"/>
    <w:rsid w:val="000D6E58"/>
    <w:rsid w:val="00347BEC"/>
    <w:rsid w:val="003712D4"/>
    <w:rsid w:val="003E41A9"/>
    <w:rsid w:val="003F2890"/>
    <w:rsid w:val="00625917"/>
    <w:rsid w:val="008E2525"/>
    <w:rsid w:val="00C03CD4"/>
    <w:rsid w:val="00C2303F"/>
    <w:rsid w:val="00F8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C48B"/>
  <w15:chartTrackingRefBased/>
  <w15:docId w15:val="{76B5A38A-6C9F-44D3-8F92-49E379E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dcterms:created xsi:type="dcterms:W3CDTF">2021-09-02T09:19:00Z</dcterms:created>
  <dcterms:modified xsi:type="dcterms:W3CDTF">2021-09-06T08:36:00Z</dcterms:modified>
</cp:coreProperties>
</file>